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AB7" w:rsidRDefault="00420AB7" w:rsidP="00420AB7">
      <w:pPr>
        <w:jc w:val="center"/>
        <w:rPr>
          <w:rFonts w:ascii="Arial" w:hAnsi="Arial" w:cs="Arial"/>
          <w:b/>
          <w:sz w:val="24"/>
          <w:lang w:val="en-GB"/>
        </w:rPr>
      </w:pPr>
    </w:p>
    <w:p w:rsidR="00420AB7" w:rsidRDefault="00420AB7" w:rsidP="00420AB7">
      <w:pPr>
        <w:jc w:val="center"/>
        <w:rPr>
          <w:rFonts w:ascii="Arial" w:hAnsi="Arial" w:cs="Arial"/>
          <w:b/>
          <w:sz w:val="24"/>
          <w:lang w:val="en-GB"/>
        </w:rPr>
      </w:pPr>
      <w:r w:rsidRPr="00420AB7">
        <w:rPr>
          <w:rFonts w:ascii="Arial" w:hAnsi="Arial" w:cs="Arial"/>
          <w:b/>
          <w:sz w:val="24"/>
          <w:lang w:val="en-GB"/>
        </w:rPr>
        <w:t>IZJAVA ZA PONUDNIKA</w:t>
      </w:r>
    </w:p>
    <w:p w:rsidR="00420AB7" w:rsidRDefault="00420AB7" w:rsidP="00420AB7">
      <w:pPr>
        <w:rPr>
          <w:rFonts w:ascii="Arial" w:hAnsi="Arial" w:cs="Arial"/>
          <w:sz w:val="24"/>
          <w:lang w:val="en-GB"/>
        </w:rPr>
      </w:pPr>
    </w:p>
    <w:tbl>
      <w:tblPr>
        <w:tblW w:w="5264" w:type="dxa"/>
        <w:tblLook w:val="01E0" w:firstRow="1" w:lastRow="1" w:firstColumn="1" w:lastColumn="1" w:noHBand="0" w:noVBand="0"/>
      </w:tblPr>
      <w:tblGrid>
        <w:gridCol w:w="4313"/>
        <w:gridCol w:w="951"/>
      </w:tblGrid>
      <w:tr w:rsidR="00420AB7" w:rsidRPr="00420AB7" w:rsidTr="00420AB7">
        <w:trPr>
          <w:trHeight w:val="510"/>
        </w:trPr>
        <w:tc>
          <w:tcPr>
            <w:tcW w:w="4313" w:type="dxa"/>
            <w:shd w:val="clear" w:color="auto" w:fill="auto"/>
          </w:tcPr>
          <w:p w:rsidR="00420AB7" w:rsidRPr="00420AB7" w:rsidRDefault="00420AB7" w:rsidP="00420AB7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Cs/>
                <w:color w:val="000000"/>
                <w:szCs w:val="20"/>
                <w:lang w:eastAsia="sl-SI"/>
              </w:rPr>
            </w:pPr>
            <w:r w:rsidRPr="00420AB7">
              <w:rPr>
                <w:rFonts w:ascii="Arial" w:eastAsia="Times New Roman" w:hAnsi="Arial" w:cs="Arial"/>
                <w:bCs/>
                <w:color w:val="000000"/>
                <w:szCs w:val="20"/>
                <w:lang w:eastAsia="sl-SI"/>
              </w:rPr>
              <w:t>Naziv gospodarskega subjekta:</w:t>
            </w:r>
          </w:p>
        </w:tc>
        <w:tc>
          <w:tcPr>
            <w:tcW w:w="951" w:type="dxa"/>
            <w:shd w:val="clear" w:color="auto" w:fill="auto"/>
          </w:tcPr>
          <w:p w:rsidR="00420AB7" w:rsidRPr="00420AB7" w:rsidRDefault="00420AB7" w:rsidP="0042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/>
                <w:color w:val="000000"/>
                <w:szCs w:val="20"/>
                <w:lang w:eastAsia="sl-SI"/>
              </w:rPr>
            </w:pPr>
            <w:r w:rsidRPr="00420AB7">
              <w:rPr>
                <w:rFonts w:ascii="Arial" w:eastAsia="Times New Roman" w:hAnsi="Arial" w:cs="Arial"/>
                <w:b/>
                <w:color w:val="00B05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420AB7">
              <w:rPr>
                <w:rFonts w:ascii="Arial" w:eastAsia="Times New Roman" w:hAnsi="Arial" w:cs="Arial"/>
                <w:b/>
                <w:color w:val="00B050"/>
                <w:szCs w:val="20"/>
                <w:lang w:eastAsia="sl-SI"/>
              </w:rPr>
              <w:instrText xml:space="preserve"> FORMTEXT </w:instrText>
            </w:r>
            <w:r w:rsidRPr="00420AB7">
              <w:rPr>
                <w:rFonts w:ascii="Arial" w:eastAsia="Times New Roman" w:hAnsi="Arial" w:cs="Arial"/>
                <w:b/>
                <w:color w:val="00B050"/>
                <w:szCs w:val="20"/>
                <w:lang w:eastAsia="sl-SI"/>
              </w:rPr>
            </w:r>
            <w:r w:rsidRPr="00420AB7">
              <w:rPr>
                <w:rFonts w:ascii="Arial" w:eastAsia="Times New Roman" w:hAnsi="Arial" w:cs="Arial"/>
                <w:b/>
                <w:color w:val="00B050"/>
                <w:szCs w:val="20"/>
                <w:lang w:eastAsia="sl-SI"/>
              </w:rPr>
              <w:fldChar w:fldCharType="separate"/>
            </w:r>
            <w:r w:rsidRPr="00420AB7">
              <w:rPr>
                <w:rFonts w:ascii="Arial" w:eastAsia="Times New Roman" w:hAnsi="Arial" w:cs="Arial"/>
                <w:b/>
                <w:noProof/>
                <w:color w:val="00B050"/>
                <w:szCs w:val="20"/>
                <w:lang w:eastAsia="sl-SI"/>
              </w:rPr>
              <w:t> </w:t>
            </w:r>
            <w:r w:rsidRPr="00420AB7">
              <w:rPr>
                <w:rFonts w:ascii="Arial" w:eastAsia="Times New Roman" w:hAnsi="Arial" w:cs="Arial"/>
                <w:b/>
                <w:noProof/>
                <w:color w:val="00B050"/>
                <w:szCs w:val="20"/>
                <w:lang w:eastAsia="sl-SI"/>
              </w:rPr>
              <w:t> </w:t>
            </w:r>
            <w:r w:rsidRPr="00420AB7">
              <w:rPr>
                <w:rFonts w:ascii="Arial" w:eastAsia="Times New Roman" w:hAnsi="Arial" w:cs="Arial"/>
                <w:b/>
                <w:noProof/>
                <w:color w:val="00B050"/>
                <w:szCs w:val="20"/>
                <w:lang w:eastAsia="sl-SI"/>
              </w:rPr>
              <w:t> </w:t>
            </w:r>
            <w:r w:rsidRPr="00420AB7">
              <w:rPr>
                <w:rFonts w:ascii="Arial" w:eastAsia="Times New Roman" w:hAnsi="Arial" w:cs="Arial"/>
                <w:b/>
                <w:noProof/>
                <w:color w:val="00B050"/>
                <w:szCs w:val="20"/>
                <w:lang w:eastAsia="sl-SI"/>
              </w:rPr>
              <w:t> </w:t>
            </w:r>
            <w:r w:rsidRPr="00420AB7">
              <w:rPr>
                <w:rFonts w:ascii="Arial" w:eastAsia="Times New Roman" w:hAnsi="Arial" w:cs="Arial"/>
                <w:b/>
                <w:noProof/>
                <w:color w:val="00B050"/>
                <w:szCs w:val="20"/>
                <w:lang w:eastAsia="sl-SI"/>
              </w:rPr>
              <w:t> </w:t>
            </w:r>
            <w:r w:rsidRPr="00420AB7">
              <w:rPr>
                <w:rFonts w:ascii="Arial" w:eastAsia="Times New Roman" w:hAnsi="Arial" w:cs="Arial"/>
                <w:b/>
                <w:color w:val="00B050"/>
                <w:szCs w:val="20"/>
                <w:lang w:eastAsia="sl-SI"/>
              </w:rPr>
              <w:fldChar w:fldCharType="end"/>
            </w:r>
          </w:p>
        </w:tc>
      </w:tr>
      <w:tr w:rsidR="00420AB7" w:rsidRPr="00420AB7" w:rsidTr="00420AB7">
        <w:trPr>
          <w:trHeight w:val="510"/>
        </w:trPr>
        <w:tc>
          <w:tcPr>
            <w:tcW w:w="4313" w:type="dxa"/>
            <w:shd w:val="clear" w:color="auto" w:fill="auto"/>
          </w:tcPr>
          <w:p w:rsidR="00420AB7" w:rsidRPr="00420AB7" w:rsidRDefault="00420AB7" w:rsidP="00420AB7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Cs/>
                <w:color w:val="000000"/>
                <w:szCs w:val="20"/>
                <w:lang w:eastAsia="sl-SI"/>
              </w:rPr>
            </w:pPr>
            <w:r w:rsidRPr="00420AB7">
              <w:rPr>
                <w:rFonts w:ascii="Arial" w:eastAsia="Times New Roman" w:hAnsi="Arial" w:cs="Arial"/>
                <w:bCs/>
                <w:color w:val="000000"/>
                <w:szCs w:val="20"/>
                <w:lang w:eastAsia="sl-SI"/>
              </w:rPr>
              <w:t>Sedež (naslov) gospodarskega subjekta:</w:t>
            </w:r>
          </w:p>
        </w:tc>
        <w:tc>
          <w:tcPr>
            <w:tcW w:w="951" w:type="dxa"/>
            <w:shd w:val="clear" w:color="auto" w:fill="auto"/>
          </w:tcPr>
          <w:p w:rsidR="00420AB7" w:rsidRPr="00420AB7" w:rsidRDefault="00420AB7" w:rsidP="0042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/>
                <w:color w:val="000000"/>
                <w:szCs w:val="20"/>
                <w:lang w:eastAsia="sl-SI"/>
              </w:rPr>
            </w:pPr>
            <w:r w:rsidRPr="00420AB7">
              <w:rPr>
                <w:rFonts w:ascii="Arial" w:eastAsia="Times New Roman" w:hAnsi="Arial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420AB7">
              <w:rPr>
                <w:rFonts w:ascii="Arial" w:eastAsia="Times New Roman" w:hAnsi="Arial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420AB7">
              <w:rPr>
                <w:rFonts w:ascii="Arial" w:eastAsia="Times New Roman" w:hAnsi="Arial" w:cs="Arial"/>
                <w:b/>
                <w:color w:val="000000"/>
                <w:szCs w:val="20"/>
                <w:lang w:eastAsia="sl-SI"/>
              </w:rPr>
            </w:r>
            <w:r w:rsidRPr="00420AB7">
              <w:rPr>
                <w:rFonts w:ascii="Arial" w:eastAsia="Times New Roman" w:hAnsi="Arial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420AB7">
              <w:rPr>
                <w:rFonts w:ascii="Arial" w:eastAsia="Times New Roman" w:hAnsi="Arial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420AB7">
              <w:rPr>
                <w:rFonts w:ascii="Arial" w:eastAsia="Times New Roman" w:hAnsi="Arial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420AB7">
              <w:rPr>
                <w:rFonts w:ascii="Arial" w:eastAsia="Times New Roman" w:hAnsi="Arial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420AB7">
              <w:rPr>
                <w:rFonts w:ascii="Arial" w:eastAsia="Times New Roman" w:hAnsi="Arial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420AB7">
              <w:rPr>
                <w:rFonts w:ascii="Arial" w:eastAsia="Times New Roman" w:hAnsi="Arial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420AB7">
              <w:rPr>
                <w:rFonts w:ascii="Arial" w:eastAsia="Times New Roman" w:hAnsi="Arial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</w:tbl>
    <w:p w:rsidR="00F07382" w:rsidRDefault="00F07382" w:rsidP="00420AB7">
      <w:pPr>
        <w:rPr>
          <w:rFonts w:ascii="Arial" w:hAnsi="Arial" w:cs="Arial"/>
          <w:sz w:val="24"/>
          <w:lang w:val="en-GB"/>
        </w:rPr>
      </w:pPr>
    </w:p>
    <w:p w:rsidR="00816FC4" w:rsidRPr="0022307A" w:rsidRDefault="00420AB7" w:rsidP="0022307A">
      <w:pPr>
        <w:rPr>
          <w:rFonts w:ascii="Arial" w:hAnsi="Arial" w:cs="Arial"/>
        </w:rPr>
      </w:pPr>
      <w:r>
        <w:rPr>
          <w:rFonts w:ascii="Arial" w:hAnsi="Arial" w:cs="Arial"/>
        </w:rPr>
        <w:t>Pod kazensko in materi</w:t>
      </w:r>
      <w:r w:rsidRPr="00420AB7">
        <w:rPr>
          <w:rFonts w:ascii="Arial" w:hAnsi="Arial" w:cs="Arial"/>
        </w:rPr>
        <w:t>a</w:t>
      </w:r>
      <w:r>
        <w:rPr>
          <w:rFonts w:ascii="Arial" w:hAnsi="Arial" w:cs="Arial"/>
        </w:rPr>
        <w:t>l</w:t>
      </w:r>
      <w:r w:rsidRPr="00420AB7">
        <w:rPr>
          <w:rFonts w:ascii="Arial" w:hAnsi="Arial" w:cs="Arial"/>
        </w:rPr>
        <w:t>no odgovornostjo izjavljamo, da</w:t>
      </w:r>
      <w:r>
        <w:rPr>
          <w:rFonts w:ascii="Arial" w:hAnsi="Arial" w:cs="Arial"/>
        </w:rPr>
        <w:t>:</w:t>
      </w:r>
    </w:p>
    <w:p w:rsidR="00816FC4" w:rsidRDefault="00816FC4" w:rsidP="00816FC4">
      <w:pPr>
        <w:pStyle w:val="Odstavekseznama"/>
        <w:numPr>
          <w:ilvl w:val="0"/>
          <w:numId w:val="1"/>
        </w:numPr>
        <w:rPr>
          <w:rFonts w:ascii="Arial" w:hAnsi="Arial" w:cs="Arial"/>
        </w:rPr>
      </w:pPr>
      <w:r w:rsidRPr="00816FC4">
        <w:rPr>
          <w:rFonts w:ascii="Arial" w:hAnsi="Arial" w:cs="Arial"/>
        </w:rPr>
        <w:t>v zadnjih šestih mesecih pred skrajnim rokom za oddajo ponudbe nismo imeli blokiranih transakcijskih računov več kot 15 dni (število dni blokade posa</w:t>
      </w:r>
      <w:r>
        <w:rPr>
          <w:rFonts w:ascii="Arial" w:hAnsi="Arial" w:cs="Arial"/>
        </w:rPr>
        <w:t>meznega transakcijskega računa);</w:t>
      </w:r>
    </w:p>
    <w:p w:rsidR="00816FC4" w:rsidRPr="00816FC4" w:rsidRDefault="00816FC4" w:rsidP="00816FC4">
      <w:pPr>
        <w:pStyle w:val="Odstavekseznama"/>
        <w:rPr>
          <w:rFonts w:ascii="Arial" w:hAnsi="Arial" w:cs="Arial"/>
        </w:rPr>
      </w:pPr>
    </w:p>
    <w:p w:rsidR="00816FC4" w:rsidRDefault="00816FC4" w:rsidP="00816FC4">
      <w:pPr>
        <w:pStyle w:val="Odstavekseznama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da pri ponudbi, ni ruske udeležbe, ki presega omejitve iz člena 5k Uredbe Sveta (EU) št. 833/2014 z dne 31. Julija 2014 o omejevalnih ukrepih zaradi delovanja Rusije, ki povzroča destabilizacijo razmer v Ukrajini, kot je bila spremenjena z Uredbo Sveta (EU) št. 2022/578 z dne 8. Aprila 2022. Še posebej izjavljamo, da:</w:t>
      </w:r>
    </w:p>
    <w:p w:rsidR="00816FC4" w:rsidRPr="00816FC4" w:rsidRDefault="00816FC4" w:rsidP="00816FC4">
      <w:pPr>
        <w:pStyle w:val="Odstavekseznama"/>
        <w:rPr>
          <w:rFonts w:ascii="Arial" w:hAnsi="Arial" w:cs="Arial"/>
        </w:rPr>
      </w:pPr>
    </w:p>
    <w:p w:rsidR="00816FC4" w:rsidRDefault="00816FC4" w:rsidP="00816FC4">
      <w:pPr>
        <w:pStyle w:val="Odstavekseznama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nismo ruski državljan ali fizična ali pravna oseba, subjekt ali organ s sedežem v Rusiji;</w:t>
      </w:r>
    </w:p>
    <w:p w:rsidR="00816FC4" w:rsidRDefault="00B262B7" w:rsidP="00816FC4">
      <w:pPr>
        <w:pStyle w:val="Odstavekseznama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nismo pravna oseba, subjekt ali organ, katerega več kot 50-odstotni delež je v neposredni ali posredni lasti subjekta iz točke a) tega odstavka, oz.</w:t>
      </w:r>
    </w:p>
    <w:p w:rsidR="00B262B7" w:rsidRDefault="00B262B7" w:rsidP="00816FC4">
      <w:pPr>
        <w:pStyle w:val="Odstavekseznama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nismo fizična ali pravna oseba, subjekt ali organ, ki deluje v imenu ali po navodilih subjekta iz točke a) ali b) tega odstavka,</w:t>
      </w:r>
    </w:p>
    <w:p w:rsidR="00B262B7" w:rsidRDefault="00B262B7" w:rsidP="00816FC4">
      <w:pPr>
        <w:pStyle w:val="Odstavekseznama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ni udeležbe, v več kot 10% ponudbene vrednosti, podizvajalcev, dobaviteljev ali drugih subjektov, ki izpolnjujejo enega ali več pogo</w:t>
      </w:r>
      <w:r w:rsidR="00D1138D">
        <w:rPr>
          <w:rFonts w:ascii="Arial" w:hAnsi="Arial" w:cs="Arial"/>
        </w:rPr>
        <w:t>jev navedenih v točkah a) do c)</w:t>
      </w:r>
    </w:p>
    <w:p w:rsidR="00D1138D" w:rsidRDefault="00D1138D" w:rsidP="00D1138D">
      <w:pPr>
        <w:pStyle w:val="Odstavekseznama"/>
        <w:rPr>
          <w:rFonts w:ascii="Arial" w:hAnsi="Arial" w:cs="Arial"/>
        </w:rPr>
      </w:pPr>
    </w:p>
    <w:p w:rsidR="00A359F1" w:rsidRDefault="00A359F1" w:rsidP="00A359F1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nismo povezni s funkcionarjem in po našem vedenju nismo povezani z družinskim članom funkcionarja na način, določen v prvem odstavku 35. člena Zakona o integriteti in preprečevanju korupcije </w:t>
      </w:r>
      <w:r w:rsidRPr="00A359F1">
        <w:rPr>
          <w:rFonts w:ascii="Arial" w:hAnsi="Arial" w:cs="Arial"/>
        </w:rPr>
        <w:t xml:space="preserve">(Uradni list RS, št. 69/11 – uradno prečiščeno besedilo, 158/20, 3/22 – </w:t>
      </w:r>
      <w:proofErr w:type="spellStart"/>
      <w:r w:rsidRPr="00A359F1">
        <w:rPr>
          <w:rFonts w:ascii="Arial" w:hAnsi="Arial" w:cs="Arial"/>
        </w:rPr>
        <w:t>ZDeb</w:t>
      </w:r>
      <w:proofErr w:type="spellEnd"/>
      <w:r w:rsidRPr="00A359F1">
        <w:rPr>
          <w:rFonts w:ascii="Arial" w:hAnsi="Arial" w:cs="Arial"/>
        </w:rPr>
        <w:t xml:space="preserve"> in 16/23 – </w:t>
      </w:r>
      <w:proofErr w:type="spellStart"/>
      <w:r w:rsidRPr="00A359F1">
        <w:rPr>
          <w:rFonts w:ascii="Arial" w:hAnsi="Arial" w:cs="Arial"/>
        </w:rPr>
        <w:t>ZZPri</w:t>
      </w:r>
      <w:proofErr w:type="spellEnd"/>
      <w:r w:rsidRPr="00A359F1">
        <w:rPr>
          <w:rFonts w:ascii="Arial" w:hAnsi="Arial" w:cs="Arial"/>
        </w:rPr>
        <w:t xml:space="preserve">; </w:t>
      </w:r>
      <w:proofErr w:type="spellStart"/>
      <w:r w:rsidRPr="00A359F1">
        <w:rPr>
          <w:rFonts w:ascii="Arial" w:hAnsi="Arial" w:cs="Arial"/>
        </w:rPr>
        <w:t>ZIntPK</w:t>
      </w:r>
      <w:proofErr w:type="spellEnd"/>
      <w:r w:rsidRPr="00A359F1">
        <w:rPr>
          <w:rFonts w:ascii="Arial" w:hAnsi="Arial" w:cs="Arial"/>
        </w:rPr>
        <w:t>)</w:t>
      </w:r>
      <w:r>
        <w:rPr>
          <w:rFonts w:ascii="Arial" w:hAnsi="Arial" w:cs="Arial"/>
        </w:rPr>
        <w:t>;</w:t>
      </w:r>
    </w:p>
    <w:p w:rsidR="00A359F1" w:rsidRDefault="00A359F1" w:rsidP="00A359F1">
      <w:pPr>
        <w:pStyle w:val="Odstavekseznama"/>
        <w:rPr>
          <w:rFonts w:ascii="Arial" w:hAnsi="Arial" w:cs="Arial"/>
        </w:rPr>
      </w:pPr>
    </w:p>
    <w:p w:rsidR="00B262B7" w:rsidRDefault="00B262B7" w:rsidP="00B262B7"/>
    <w:p w:rsidR="008F580F" w:rsidRDefault="008F580F" w:rsidP="00B262B7"/>
    <w:p w:rsidR="00B262B7" w:rsidRPr="00B262B7" w:rsidRDefault="00B262B7" w:rsidP="00B262B7">
      <w:pPr>
        <w:spacing w:after="0" w:line="240" w:lineRule="auto"/>
        <w:ind w:left="360"/>
        <w:jc w:val="both"/>
        <w:rPr>
          <w:rFonts w:ascii="Arial" w:eastAsia="Times New Roman" w:hAnsi="Arial" w:cs="Arial"/>
          <w:szCs w:val="20"/>
          <w:lang w:eastAsia="sl-SI"/>
        </w:rPr>
      </w:pPr>
      <w:r w:rsidRPr="00B262B7">
        <w:rPr>
          <w:rFonts w:ascii="Arial" w:eastAsia="Times New Roman" w:hAnsi="Arial" w:cs="Arial"/>
          <w:szCs w:val="20"/>
          <w:lang w:eastAsia="sl-SI"/>
        </w:rPr>
        <w:t xml:space="preserve">Kraj in datum:                               </w:t>
      </w:r>
      <w:r>
        <w:rPr>
          <w:rFonts w:ascii="Arial" w:eastAsia="Times New Roman" w:hAnsi="Arial" w:cs="Arial"/>
          <w:szCs w:val="20"/>
          <w:lang w:eastAsia="sl-SI"/>
        </w:rPr>
        <w:t xml:space="preserve">                             Ime in priimek:__________________  </w:t>
      </w:r>
    </w:p>
    <w:p w:rsidR="00B262B7" w:rsidRPr="00B262B7" w:rsidRDefault="00B262B7" w:rsidP="00B262B7">
      <w:pPr>
        <w:spacing w:after="0" w:line="240" w:lineRule="auto"/>
        <w:rPr>
          <w:rFonts w:ascii="Arial" w:eastAsia="Times New Roman" w:hAnsi="Arial" w:cs="Arial"/>
          <w:szCs w:val="20"/>
          <w:lang w:eastAsia="sl-SI"/>
        </w:rPr>
      </w:pPr>
    </w:p>
    <w:p w:rsidR="00816FC4" w:rsidRPr="00A359F1" w:rsidRDefault="00B262B7" w:rsidP="00A359F1">
      <w:pPr>
        <w:tabs>
          <w:tab w:val="left" w:pos="7688"/>
        </w:tabs>
        <w:spacing w:after="0" w:line="240" w:lineRule="auto"/>
        <w:rPr>
          <w:rFonts w:ascii="Arial" w:eastAsia="Times New Roman" w:hAnsi="Arial" w:cs="Arial"/>
          <w:szCs w:val="20"/>
          <w:lang w:eastAsia="sl-SI"/>
        </w:rPr>
      </w:pPr>
      <w:r>
        <w:rPr>
          <w:rFonts w:ascii="Arial" w:eastAsia="Times New Roman" w:hAnsi="Arial" w:cs="Arial"/>
          <w:szCs w:val="20"/>
          <w:lang w:eastAsia="sl-SI"/>
        </w:rPr>
        <w:t xml:space="preserve">                                                                                                             </w:t>
      </w:r>
      <w:bookmarkStart w:id="0" w:name="_GoBack"/>
      <w:bookmarkEnd w:id="0"/>
      <w:r w:rsidRPr="00B262B7">
        <w:rPr>
          <w:rFonts w:ascii="Arial" w:eastAsia="Times New Roman" w:hAnsi="Arial" w:cs="Arial"/>
          <w:szCs w:val="20"/>
          <w:lang w:eastAsia="sl-SI"/>
        </w:rPr>
        <w:t>(podpis)</w:t>
      </w:r>
    </w:p>
    <w:p w:rsidR="0022307A" w:rsidRDefault="0022307A" w:rsidP="00B262B7"/>
    <w:p w:rsidR="0022307A" w:rsidRPr="0038679F" w:rsidRDefault="0022307A" w:rsidP="0038679F">
      <w:pPr>
        <w:spacing w:before="225" w:after="225" w:line="240" w:lineRule="auto"/>
        <w:jc w:val="both"/>
        <w:rPr>
          <w:rFonts w:ascii="Arial" w:hAnsi="Arial" w:cs="Arial"/>
        </w:rPr>
      </w:pPr>
      <w:r w:rsidRPr="006E3AC5">
        <w:rPr>
          <w:rFonts w:ascii="Arial" w:hAnsi="Arial" w:cs="Arial"/>
          <w:b/>
          <w:bCs/>
          <w:i/>
          <w:iCs/>
          <w:color w:val="000000"/>
        </w:rPr>
        <w:t>OPOMBA</w:t>
      </w:r>
      <w:r w:rsidRPr="006E3AC5">
        <w:rPr>
          <w:rFonts w:ascii="Arial" w:hAnsi="Arial" w:cs="Arial"/>
          <w:bCs/>
          <w:i/>
          <w:iCs/>
          <w:color w:val="000000"/>
        </w:rPr>
        <w:t>: V</w:t>
      </w:r>
      <w:r>
        <w:rPr>
          <w:rFonts w:ascii="Arial" w:hAnsi="Arial" w:cs="Arial"/>
          <w:bCs/>
          <w:i/>
          <w:iCs/>
          <w:color w:val="000000"/>
        </w:rPr>
        <w:t xml:space="preserve"> primeru nastopa s partnerji </w:t>
      </w:r>
      <w:r w:rsidRPr="006E3AC5">
        <w:rPr>
          <w:rFonts w:ascii="Arial" w:hAnsi="Arial" w:cs="Arial"/>
          <w:bCs/>
          <w:i/>
          <w:iCs/>
          <w:color w:val="000000"/>
        </w:rPr>
        <w:t xml:space="preserve"> </w:t>
      </w:r>
      <w:r>
        <w:rPr>
          <w:rFonts w:ascii="Arial" w:hAnsi="Arial" w:cs="Arial"/>
          <w:bCs/>
          <w:i/>
          <w:iCs/>
          <w:color w:val="000000"/>
        </w:rPr>
        <w:t>morajo</w:t>
      </w:r>
      <w:r w:rsidRPr="006E3AC5">
        <w:rPr>
          <w:rFonts w:ascii="Arial" w:hAnsi="Arial" w:cs="Arial"/>
          <w:bCs/>
          <w:i/>
          <w:iCs/>
          <w:color w:val="000000"/>
        </w:rPr>
        <w:t xml:space="preserve"> </w:t>
      </w:r>
      <w:r>
        <w:rPr>
          <w:rFonts w:ascii="Arial" w:hAnsi="Arial" w:cs="Arial"/>
          <w:bCs/>
          <w:i/>
          <w:iCs/>
          <w:color w:val="000000"/>
        </w:rPr>
        <w:t>pooblastilo</w:t>
      </w:r>
      <w:r w:rsidRPr="006E3AC5">
        <w:rPr>
          <w:rFonts w:ascii="Arial" w:hAnsi="Arial" w:cs="Arial"/>
          <w:bCs/>
          <w:i/>
          <w:iCs/>
          <w:color w:val="000000"/>
        </w:rPr>
        <w:t xml:space="preserve"> predložiti tudi </w:t>
      </w:r>
      <w:r>
        <w:rPr>
          <w:rFonts w:ascii="Arial" w:hAnsi="Arial" w:cs="Arial"/>
          <w:bCs/>
          <w:i/>
          <w:iCs/>
          <w:color w:val="000000"/>
        </w:rPr>
        <w:t>PARTNERJI</w:t>
      </w:r>
      <w:r w:rsidRPr="006E3AC5">
        <w:rPr>
          <w:rFonts w:ascii="Arial" w:hAnsi="Arial" w:cs="Arial"/>
          <w:bCs/>
          <w:i/>
          <w:iCs/>
          <w:color w:val="000000"/>
        </w:rPr>
        <w:t>. </w:t>
      </w:r>
    </w:p>
    <w:sectPr w:rsidR="0022307A" w:rsidRPr="0038679F" w:rsidSect="0038679F">
      <w:headerReference w:type="first" r:id="rId8"/>
      <w:pgSz w:w="11906" w:h="16838"/>
      <w:pgMar w:top="1417" w:right="1417" w:bottom="1417" w:left="1417" w:header="39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0AB7" w:rsidRDefault="00420AB7" w:rsidP="00420AB7">
      <w:pPr>
        <w:spacing w:after="0" w:line="240" w:lineRule="auto"/>
      </w:pPr>
      <w:r>
        <w:separator/>
      </w:r>
    </w:p>
  </w:endnote>
  <w:endnote w:type="continuationSeparator" w:id="0">
    <w:p w:rsidR="00420AB7" w:rsidRDefault="00420AB7" w:rsidP="00420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0AB7" w:rsidRDefault="00420AB7" w:rsidP="00420AB7">
      <w:pPr>
        <w:spacing w:after="0" w:line="240" w:lineRule="auto"/>
      </w:pPr>
      <w:r>
        <w:separator/>
      </w:r>
    </w:p>
  </w:footnote>
  <w:footnote w:type="continuationSeparator" w:id="0">
    <w:p w:rsidR="00420AB7" w:rsidRDefault="00420AB7" w:rsidP="00420A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724D" w:rsidRDefault="0086724D" w:rsidP="002749FA">
    <w:pPr>
      <w:pStyle w:val="Glava"/>
      <w:jc w:val="center"/>
    </w:pPr>
    <w:r>
      <w:rPr>
        <w:noProof/>
        <w:lang w:eastAsia="sl-SI"/>
      </w:rPr>
      <w:drawing>
        <wp:inline distT="0" distB="0" distL="0" distR="0" wp14:anchorId="09E3F233" wp14:editId="08CF5603">
          <wp:extent cx="865505" cy="865505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5505" cy="865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73C1D"/>
    <w:multiLevelType w:val="hybridMultilevel"/>
    <w:tmpl w:val="D568A6C0"/>
    <w:lvl w:ilvl="0" w:tplc="6F5823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B327288"/>
    <w:multiLevelType w:val="hybridMultilevel"/>
    <w:tmpl w:val="C1A6B84C"/>
    <w:lvl w:ilvl="0" w:tplc="6F5823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AB7"/>
    <w:rsid w:val="0022307A"/>
    <w:rsid w:val="002749FA"/>
    <w:rsid w:val="0038679F"/>
    <w:rsid w:val="003B7A2B"/>
    <w:rsid w:val="00420AB7"/>
    <w:rsid w:val="006A2BDC"/>
    <w:rsid w:val="00743BB5"/>
    <w:rsid w:val="00816FC4"/>
    <w:rsid w:val="0086724D"/>
    <w:rsid w:val="008F580F"/>
    <w:rsid w:val="00A359F1"/>
    <w:rsid w:val="00B262B7"/>
    <w:rsid w:val="00C05F65"/>
    <w:rsid w:val="00D1138D"/>
    <w:rsid w:val="00F07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20A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20AB7"/>
  </w:style>
  <w:style w:type="paragraph" w:styleId="Noga">
    <w:name w:val="footer"/>
    <w:basedOn w:val="Navaden"/>
    <w:link w:val="NogaZnak"/>
    <w:uiPriority w:val="99"/>
    <w:unhideWhenUsed/>
    <w:rsid w:val="00420A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20AB7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420A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0AB7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816F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20A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20AB7"/>
  </w:style>
  <w:style w:type="paragraph" w:styleId="Noga">
    <w:name w:val="footer"/>
    <w:basedOn w:val="Navaden"/>
    <w:link w:val="NogaZnak"/>
    <w:uiPriority w:val="99"/>
    <w:unhideWhenUsed/>
    <w:rsid w:val="00420A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20AB7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420A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0AB7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816F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Klemen Klemenčič</dc:creator>
  <cp:lastModifiedBy>Klemen Klemenčič</cp:lastModifiedBy>
  <cp:revision>11</cp:revision>
  <dcterms:created xsi:type="dcterms:W3CDTF">2024-07-01T08:46:00Z</dcterms:created>
  <dcterms:modified xsi:type="dcterms:W3CDTF">2024-07-08T11:19:00Z</dcterms:modified>
</cp:coreProperties>
</file>